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30603A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30603A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30603A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30603A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CC508C">
        <w:rPr>
          <w:rFonts w:eastAsia="SimSun" w:cs="Mangal"/>
          <w:kern w:val="2"/>
          <w:lang w:bidi="hi-IN"/>
        </w:rPr>
        <w:t xml:space="preserve"> 4997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9E019B">
        <w:t>Захід-</w:t>
      </w:r>
      <w:r w:rsidR="00CE47AD">
        <w:t>Агро МХП</w:t>
      </w:r>
      <w:r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9E019B">
        <w:t>Захід-</w:t>
      </w:r>
      <w:r w:rsidR="00CE47AD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015313">
        <w:t xml:space="preserve"> </w:t>
      </w:r>
      <w:r w:rsidR="00FA4E69" w:rsidRPr="00A44244">
        <w:t>«</w:t>
      </w:r>
      <w:r w:rsidR="009E019B">
        <w:t>Захід-</w:t>
      </w:r>
      <w:r w:rsidR="00CE47AD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B51775">
        <w:t>7,7458</w:t>
      </w:r>
      <w:r w:rsidR="00AE34AA">
        <w:t xml:space="preserve"> </w:t>
      </w:r>
      <w:r w:rsidR="00AE34AA" w:rsidRPr="00A44244">
        <w:t xml:space="preserve">га, </w:t>
      </w:r>
      <w:r w:rsidR="00AE34AA">
        <w:t>що</w:t>
      </w:r>
      <w:r w:rsidR="00AE34AA" w:rsidRPr="00A44244">
        <w:t xml:space="preserve"> розташовані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B51775" w:rsidRPr="006828A9">
        <w:rPr>
          <w:lang w:val="ru-RU" w:eastAsia="ru-RU"/>
        </w:rPr>
        <w:t>2,2727</w:t>
      </w:r>
      <w:r w:rsidR="00B51775">
        <w:rPr>
          <w:lang w:val="ru-RU" w:eastAsia="ru-RU"/>
        </w:rPr>
        <w:t xml:space="preserve"> </w:t>
      </w:r>
      <w:r w:rsidRPr="00A44244">
        <w:t>га</w:t>
      </w:r>
      <w:r>
        <w:t xml:space="preserve"> – за межами </w:t>
      </w:r>
      <w:r w:rsidR="00C7237B">
        <w:t xml:space="preserve">с. </w:t>
      </w:r>
      <w:proofErr w:type="spellStart"/>
      <w:r w:rsidR="00B51775" w:rsidRPr="006828A9">
        <w:rPr>
          <w:lang w:val="ru-RU" w:eastAsia="ru-RU"/>
        </w:rPr>
        <w:t>Залужжя</w:t>
      </w:r>
      <w:proofErr w:type="spellEnd"/>
      <w:r w:rsidR="00C7237B">
        <w:t>;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B51775" w:rsidRPr="006828A9">
        <w:rPr>
          <w:lang w:val="ru-RU" w:eastAsia="ru-RU"/>
        </w:rPr>
        <w:t>5,4731</w:t>
      </w:r>
      <w:r w:rsidR="00B51775"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B51775" w:rsidRPr="006828A9">
        <w:rPr>
          <w:lang w:val="ru-RU" w:eastAsia="ru-RU"/>
        </w:rPr>
        <w:t>Залужжя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9E019B">
        <w:t>Захід-</w:t>
      </w:r>
      <w:r w:rsidR="00CE47AD">
        <w:t>Агро МХП</w:t>
      </w:r>
      <w:r>
        <w:t>» земельні ділянки, зазначені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9E019B">
        <w:t>Захід-</w:t>
      </w:r>
      <w:bookmarkStart w:id="0" w:name="_GoBack"/>
      <w:bookmarkEnd w:id="0"/>
      <w:r w:rsidR="00CE47AD">
        <w:t>Агро МХП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C5C" w:rsidRDefault="00503C5C" w:rsidP="008C6C6B">
      <w:r>
        <w:separator/>
      </w:r>
    </w:p>
  </w:endnote>
  <w:endnote w:type="continuationSeparator" w:id="0">
    <w:p w:rsidR="00503C5C" w:rsidRDefault="00503C5C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C5C" w:rsidRDefault="00503C5C" w:rsidP="008C6C6B">
      <w:r>
        <w:separator/>
      </w:r>
    </w:p>
  </w:footnote>
  <w:footnote w:type="continuationSeparator" w:id="0">
    <w:p w:rsidR="00503C5C" w:rsidRDefault="00503C5C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531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3A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3198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3C5C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19B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508C"/>
    <w:rsid w:val="00CC7775"/>
    <w:rsid w:val="00CD0CF8"/>
    <w:rsid w:val="00CD2B27"/>
    <w:rsid w:val="00CD5D7D"/>
    <w:rsid w:val="00CD786C"/>
    <w:rsid w:val="00CE08AD"/>
    <w:rsid w:val="00CE47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17B0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206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110</cp:revision>
  <cp:lastPrinted>2022-04-18T11:07:00Z</cp:lastPrinted>
  <dcterms:created xsi:type="dcterms:W3CDTF">2021-03-14T12:34:00Z</dcterms:created>
  <dcterms:modified xsi:type="dcterms:W3CDTF">2022-05-31T07:18:00Z</dcterms:modified>
</cp:coreProperties>
</file>